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12423" w14:textId="65858CEC" w:rsidR="00F90BC4" w:rsidRPr="00DD63A3" w:rsidRDefault="00F90BC4" w:rsidP="00F90BC4">
      <w:pPr>
        <w:jc w:val="center"/>
        <w:rPr>
          <w:rFonts w:ascii="Tahoma" w:hAnsi="Tahoma" w:cs="Tahoma"/>
          <w:b/>
          <w:bCs/>
        </w:rPr>
      </w:pPr>
      <w:r w:rsidRPr="00DD63A3">
        <w:rPr>
          <w:rFonts w:ascii="Tahoma" w:hAnsi="Tahoma" w:cs="Tahoma"/>
          <w:b/>
          <w:bCs/>
        </w:rPr>
        <w:t xml:space="preserve">ASSEMBLÉE DE CONSULTATION PUBLIQUE </w:t>
      </w:r>
    </w:p>
    <w:p w14:paraId="69349528" w14:textId="77777777" w:rsidR="00F90BC4" w:rsidRDefault="00F90BC4" w:rsidP="006C403F">
      <w:pPr>
        <w:jc w:val="both"/>
        <w:rPr>
          <w:rFonts w:ascii="Tahoma" w:hAnsi="Tahoma" w:cs="Tahoma"/>
        </w:rPr>
      </w:pPr>
    </w:p>
    <w:p w14:paraId="5780BE53" w14:textId="1E93B0CA" w:rsidR="00F90BC4" w:rsidRDefault="00F90BC4" w:rsidP="006C403F">
      <w:pPr>
        <w:jc w:val="both"/>
        <w:rPr>
          <w:rFonts w:ascii="Tahoma" w:hAnsi="Tahoma" w:cs="Tahoma"/>
        </w:rPr>
      </w:pPr>
      <w:r w:rsidRPr="00DD63A3">
        <w:rPr>
          <w:rFonts w:ascii="Tahoma" w:hAnsi="Tahoma" w:cs="Tahoma"/>
        </w:rPr>
        <w:t xml:space="preserve">AUX PERSONNES </w:t>
      </w:r>
      <w:r w:rsidRPr="00563D3B">
        <w:rPr>
          <w:rFonts w:ascii="Tahoma" w:hAnsi="Tahoma" w:cs="Tahoma"/>
        </w:rPr>
        <w:t>INTÉRESSÉES</w:t>
      </w:r>
    </w:p>
    <w:p w14:paraId="237C1432" w14:textId="0A07FCA6" w:rsidR="00F90BC4" w:rsidRDefault="00F90BC4" w:rsidP="006C403F">
      <w:pPr>
        <w:jc w:val="both"/>
        <w:rPr>
          <w:rFonts w:ascii="Tahoma" w:hAnsi="Tahoma" w:cs="Tahoma"/>
        </w:rPr>
      </w:pPr>
      <w:r w:rsidRPr="00DD63A3">
        <w:rPr>
          <w:rFonts w:ascii="Tahoma" w:hAnsi="Tahoma" w:cs="Tahoma"/>
        </w:rPr>
        <w:t>AVIS PUBLIC est donné de ce qui suit :</w:t>
      </w:r>
    </w:p>
    <w:p w14:paraId="6F7418E2" w14:textId="282B7016" w:rsidR="00F90BC4" w:rsidRDefault="00F90BC4" w:rsidP="006C403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Une consultation publique aura lieu</w:t>
      </w:r>
      <w:r w:rsidR="00DC69DD" w:rsidRPr="00DC69DD">
        <w:rPr>
          <w:rFonts w:ascii="Tahoma" w:hAnsi="Tahoma" w:cs="Tahoma"/>
        </w:rPr>
        <w:t xml:space="preserve"> </w:t>
      </w:r>
      <w:r w:rsidR="00DC69DD" w:rsidRPr="00B46A3E">
        <w:rPr>
          <w:rFonts w:ascii="Tahoma" w:hAnsi="Tahoma" w:cs="Tahoma"/>
        </w:rPr>
        <w:t>à la salle Lavoie-St-Laurent de l’hôtel de ville, situé au 629, boulevard Perron à Carleton-sur-Mer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b/>
          <w:bCs/>
        </w:rPr>
        <w:t xml:space="preserve">le </w:t>
      </w:r>
      <w:r w:rsidR="00762DC5">
        <w:rPr>
          <w:rFonts w:ascii="Tahoma" w:hAnsi="Tahoma" w:cs="Tahoma"/>
          <w:b/>
          <w:bCs/>
        </w:rPr>
        <w:t>3 juin</w:t>
      </w:r>
      <w:r w:rsidR="007B7401">
        <w:rPr>
          <w:rFonts w:ascii="Tahoma" w:hAnsi="Tahoma" w:cs="Tahoma"/>
          <w:b/>
          <w:bCs/>
        </w:rPr>
        <w:t xml:space="preserve"> 2024</w:t>
      </w:r>
      <w:r>
        <w:rPr>
          <w:rFonts w:ascii="Tahoma" w:hAnsi="Tahoma" w:cs="Tahoma"/>
          <w:b/>
          <w:bCs/>
        </w:rPr>
        <w:t xml:space="preserve">, </w:t>
      </w:r>
      <w:r w:rsidRPr="00B46A3E">
        <w:rPr>
          <w:rFonts w:ascii="Tahoma" w:hAnsi="Tahoma" w:cs="Tahoma"/>
        </w:rPr>
        <w:t xml:space="preserve">à </w:t>
      </w:r>
      <w:r w:rsidRPr="00B46A3E">
        <w:rPr>
          <w:rFonts w:ascii="Tahoma" w:hAnsi="Tahoma" w:cs="Tahoma"/>
          <w:b/>
          <w:bCs/>
        </w:rPr>
        <w:t>17h</w:t>
      </w:r>
      <w:r w:rsidR="00762DC5">
        <w:rPr>
          <w:rFonts w:ascii="Tahoma" w:hAnsi="Tahoma" w:cs="Tahoma"/>
          <w:b/>
          <w:bCs/>
        </w:rPr>
        <w:t>00</w:t>
      </w:r>
      <w:r w:rsidRPr="00B46A3E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pour les personnes et organismes qui désire poser leurs questions ou émettre leurs commentaires sur l</w:t>
      </w:r>
      <w:r w:rsidR="00F71049">
        <w:rPr>
          <w:rFonts w:ascii="Tahoma" w:hAnsi="Tahoma" w:cs="Tahoma"/>
        </w:rPr>
        <w:t>es</w:t>
      </w:r>
      <w:r>
        <w:rPr>
          <w:rFonts w:ascii="Tahoma" w:hAnsi="Tahoma" w:cs="Tahoma"/>
        </w:rPr>
        <w:t xml:space="preserve"> demande</w:t>
      </w:r>
      <w:r w:rsidR="00F71049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de dérogation</w:t>
      </w:r>
      <w:r w:rsidR="00F71049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mineure</w:t>
      </w:r>
      <w:r w:rsidR="00F71049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suivante</w:t>
      </w:r>
      <w:r w:rsidR="00F71049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 : </w:t>
      </w:r>
    </w:p>
    <w:p w14:paraId="06A5B713" w14:textId="777C9AFB" w:rsidR="00F90BC4" w:rsidRPr="00762DC5" w:rsidRDefault="00F90BC4" w:rsidP="00762DC5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 w:rsidRPr="00762DC5">
        <w:rPr>
          <w:rFonts w:ascii="Tahoma" w:hAnsi="Tahoma" w:cs="Tahoma"/>
        </w:rPr>
        <w:t>L’immeuble se situe au </w:t>
      </w:r>
      <w:r w:rsidR="00762DC5">
        <w:rPr>
          <w:rFonts w:ascii="Tahoma" w:hAnsi="Tahoma" w:cs="Tahoma"/>
        </w:rPr>
        <w:t>254</w:t>
      </w:r>
      <w:r w:rsidR="008C1624" w:rsidRPr="00762DC5">
        <w:rPr>
          <w:rFonts w:ascii="Tahoma" w:hAnsi="Tahoma" w:cs="Tahoma"/>
        </w:rPr>
        <w:t>, route 132 Ouest</w:t>
      </w:r>
      <w:r w:rsidRPr="00762DC5">
        <w:rPr>
          <w:rFonts w:ascii="Tahoma" w:hAnsi="Tahoma" w:cs="Tahoma"/>
        </w:rPr>
        <w:t>, lot</w:t>
      </w:r>
      <w:r w:rsidR="00AF221C" w:rsidRPr="00762DC5">
        <w:rPr>
          <w:rFonts w:ascii="Tahoma" w:hAnsi="Tahoma" w:cs="Tahoma"/>
        </w:rPr>
        <w:t xml:space="preserve"> </w:t>
      </w:r>
      <w:r w:rsidR="00762DC5" w:rsidRPr="00762DC5">
        <w:rPr>
          <w:rFonts w:ascii="Tahoma" w:hAnsi="Tahoma" w:cs="Tahoma"/>
        </w:rPr>
        <w:t>3</w:t>
      </w:r>
      <w:r w:rsidR="00762DC5">
        <w:rPr>
          <w:rFonts w:ascii="Tahoma" w:hAnsi="Tahoma" w:cs="Tahoma"/>
        </w:rPr>
        <w:t> </w:t>
      </w:r>
      <w:r w:rsidR="00762DC5" w:rsidRPr="00762DC5">
        <w:rPr>
          <w:rFonts w:ascii="Tahoma" w:hAnsi="Tahoma" w:cs="Tahoma"/>
        </w:rPr>
        <w:t>886</w:t>
      </w:r>
      <w:r w:rsidR="00762DC5">
        <w:rPr>
          <w:rFonts w:ascii="Tahoma" w:hAnsi="Tahoma" w:cs="Tahoma"/>
        </w:rPr>
        <w:t xml:space="preserve"> </w:t>
      </w:r>
      <w:r w:rsidR="00762DC5" w:rsidRPr="00762DC5">
        <w:rPr>
          <w:rFonts w:ascii="Tahoma" w:hAnsi="Tahoma" w:cs="Tahoma"/>
        </w:rPr>
        <w:t xml:space="preserve">818 </w:t>
      </w:r>
      <w:r w:rsidRPr="00762DC5">
        <w:rPr>
          <w:rFonts w:ascii="Tahoma" w:hAnsi="Tahoma" w:cs="Tahoma"/>
        </w:rPr>
        <w:t>du Cadastre du Québec.</w:t>
      </w:r>
    </w:p>
    <w:p w14:paraId="1E6D0AFA" w14:textId="77777777" w:rsidR="00F90BC4" w:rsidRPr="00B46A3E" w:rsidRDefault="00F90BC4" w:rsidP="00F90BC4">
      <w:pPr>
        <w:pStyle w:val="Paragraphedeliste"/>
        <w:spacing w:after="0" w:line="240" w:lineRule="auto"/>
        <w:ind w:left="360"/>
        <w:jc w:val="both"/>
        <w:rPr>
          <w:rFonts w:ascii="Tahoma" w:hAnsi="Tahoma" w:cs="Tahoma"/>
        </w:rPr>
      </w:pPr>
    </w:p>
    <w:p w14:paraId="28B16176" w14:textId="2D3AA3D2" w:rsidR="00027E7C" w:rsidRPr="00762DC5" w:rsidRDefault="00AF221C" w:rsidP="00762DC5">
      <w:pPr>
        <w:spacing w:after="0" w:line="240" w:lineRule="auto"/>
        <w:ind w:left="360"/>
        <w:jc w:val="both"/>
        <w:rPr>
          <w:rFonts w:ascii="Tahoma" w:hAnsi="Tahoma" w:cs="Tahoma"/>
        </w:rPr>
      </w:pPr>
      <w:r w:rsidRPr="00AF221C">
        <w:rPr>
          <w:rFonts w:ascii="Tahoma" w:hAnsi="Tahoma" w:cs="Tahoma"/>
        </w:rPr>
        <w:t>La demande consiste à accepter</w:t>
      </w:r>
      <w:bookmarkStart w:id="0" w:name="_Hlk163457070"/>
      <w:r w:rsidR="00027E7C" w:rsidRPr="00762DC5">
        <w:rPr>
          <w:rFonts w:ascii="Tahoma" w:hAnsi="Tahoma" w:cs="Tahoma"/>
        </w:rPr>
        <w:t xml:space="preserve"> la m</w:t>
      </w:r>
      <w:r w:rsidR="00952FBC" w:rsidRPr="00762DC5">
        <w:rPr>
          <w:rFonts w:ascii="Tahoma" w:hAnsi="Tahoma" w:cs="Tahoma"/>
        </w:rPr>
        <w:t xml:space="preserve">arge </w:t>
      </w:r>
      <w:r w:rsidR="00584EE7" w:rsidRPr="00762DC5">
        <w:rPr>
          <w:rFonts w:ascii="Tahoma" w:hAnsi="Tahoma" w:cs="Tahoma"/>
        </w:rPr>
        <w:t>avant secondaire</w:t>
      </w:r>
      <w:r w:rsidR="00952FBC" w:rsidRPr="00762DC5">
        <w:rPr>
          <w:rFonts w:ascii="Tahoma" w:hAnsi="Tahoma" w:cs="Tahoma"/>
        </w:rPr>
        <w:t xml:space="preserve"> de la résidence </w:t>
      </w:r>
      <w:r w:rsidR="00762DC5">
        <w:rPr>
          <w:rFonts w:ascii="Tahoma" w:hAnsi="Tahoma" w:cs="Tahoma"/>
        </w:rPr>
        <w:t xml:space="preserve">qui serait </w:t>
      </w:r>
      <w:r w:rsidR="00027E7C" w:rsidRPr="00762DC5">
        <w:rPr>
          <w:rFonts w:ascii="Tahoma" w:hAnsi="Tahoma" w:cs="Tahoma"/>
        </w:rPr>
        <w:t xml:space="preserve">de </w:t>
      </w:r>
      <w:r w:rsidR="00031C4F">
        <w:rPr>
          <w:rFonts w:ascii="Tahoma" w:hAnsi="Tahoma" w:cs="Tahoma"/>
        </w:rPr>
        <w:t>3,42</w:t>
      </w:r>
      <w:r w:rsidR="00027E7C" w:rsidRPr="00762DC5">
        <w:rPr>
          <w:rFonts w:ascii="Tahoma" w:hAnsi="Tahoma" w:cs="Tahoma"/>
        </w:rPr>
        <w:t xml:space="preserve"> </w:t>
      </w:r>
      <w:r w:rsidR="007F1455" w:rsidRPr="00762DC5">
        <w:rPr>
          <w:rFonts w:ascii="Tahoma" w:hAnsi="Tahoma" w:cs="Tahoma"/>
        </w:rPr>
        <w:t>m</w:t>
      </w:r>
      <w:r w:rsidR="00027E7C" w:rsidRPr="00762DC5">
        <w:rPr>
          <w:rFonts w:ascii="Tahoma" w:hAnsi="Tahoma" w:cs="Tahoma"/>
        </w:rPr>
        <w:t xml:space="preserve">, alors que le règlement de zonage exige un minimum de </w:t>
      </w:r>
      <w:r w:rsidR="00031C4F">
        <w:rPr>
          <w:rFonts w:ascii="Tahoma" w:hAnsi="Tahoma" w:cs="Tahoma"/>
        </w:rPr>
        <w:t>10</w:t>
      </w:r>
      <w:r w:rsidR="00027E7C" w:rsidRPr="00762DC5">
        <w:rPr>
          <w:rFonts w:ascii="Tahoma" w:hAnsi="Tahoma" w:cs="Tahoma"/>
        </w:rPr>
        <w:t xml:space="preserve"> m</w:t>
      </w:r>
      <w:r w:rsidR="00762DC5">
        <w:rPr>
          <w:rFonts w:ascii="Tahoma" w:hAnsi="Tahoma" w:cs="Tahoma"/>
        </w:rPr>
        <w:t>, à la suite de la création d’une rue privée.</w:t>
      </w:r>
    </w:p>
    <w:p w14:paraId="2827B3C4" w14:textId="77777777" w:rsidR="00762DC5" w:rsidRDefault="00762DC5" w:rsidP="00762DC5">
      <w:pPr>
        <w:spacing w:after="0" w:line="240" w:lineRule="auto"/>
        <w:jc w:val="both"/>
        <w:rPr>
          <w:rFonts w:ascii="Tahoma" w:hAnsi="Tahoma" w:cs="Tahoma"/>
        </w:rPr>
      </w:pPr>
    </w:p>
    <w:p w14:paraId="39F2D6D0" w14:textId="5F66A2AC" w:rsidR="00762DC5" w:rsidRDefault="00762DC5" w:rsidP="00762DC5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Tahoma" w:hAnsi="Tahoma" w:cs="Tahoma"/>
        </w:rPr>
      </w:pPr>
      <w:r w:rsidRPr="00762DC5">
        <w:rPr>
          <w:rFonts w:ascii="Tahoma" w:hAnsi="Tahoma" w:cs="Tahoma"/>
        </w:rPr>
        <w:t>L’immeuble se situe au </w:t>
      </w:r>
      <w:r>
        <w:rPr>
          <w:rFonts w:ascii="Tahoma" w:hAnsi="Tahoma" w:cs="Tahoma"/>
        </w:rPr>
        <w:t>57, rue F.-Leblanc</w:t>
      </w:r>
      <w:r w:rsidRPr="00762DC5">
        <w:rPr>
          <w:rFonts w:ascii="Tahoma" w:hAnsi="Tahoma" w:cs="Tahoma"/>
        </w:rPr>
        <w:t>, lots 6 368 105 et 6 368</w:t>
      </w:r>
      <w:r w:rsidR="00241F45">
        <w:rPr>
          <w:rFonts w:ascii="Tahoma" w:hAnsi="Tahoma" w:cs="Tahoma"/>
        </w:rPr>
        <w:t> </w:t>
      </w:r>
      <w:r w:rsidRPr="00762DC5">
        <w:rPr>
          <w:rFonts w:ascii="Tahoma" w:hAnsi="Tahoma" w:cs="Tahoma"/>
        </w:rPr>
        <w:t>110</w:t>
      </w:r>
      <w:r w:rsidR="00241F45">
        <w:rPr>
          <w:rFonts w:ascii="Tahoma" w:hAnsi="Tahoma" w:cs="Tahoma"/>
        </w:rPr>
        <w:t xml:space="preserve"> </w:t>
      </w:r>
      <w:r w:rsidRPr="00762DC5">
        <w:rPr>
          <w:rFonts w:ascii="Tahoma" w:hAnsi="Tahoma" w:cs="Tahoma"/>
        </w:rPr>
        <w:t>du Cadastre du Québec.</w:t>
      </w:r>
    </w:p>
    <w:p w14:paraId="04A5FD83" w14:textId="77777777" w:rsidR="00762DC5" w:rsidRPr="00762DC5" w:rsidRDefault="00762DC5" w:rsidP="00762DC5">
      <w:pPr>
        <w:pStyle w:val="Paragraphedeliste"/>
        <w:spacing w:after="0" w:line="240" w:lineRule="auto"/>
        <w:jc w:val="both"/>
        <w:rPr>
          <w:rFonts w:ascii="Tahoma" w:hAnsi="Tahoma" w:cs="Tahoma"/>
        </w:rPr>
      </w:pPr>
    </w:p>
    <w:p w14:paraId="5CA699AA" w14:textId="477D049A" w:rsidR="00762DC5" w:rsidRPr="00762DC5" w:rsidRDefault="00762DC5" w:rsidP="00762DC5">
      <w:pPr>
        <w:spacing w:after="0" w:line="240" w:lineRule="auto"/>
        <w:ind w:left="360"/>
        <w:jc w:val="both"/>
        <w:rPr>
          <w:rFonts w:ascii="Tahoma" w:hAnsi="Tahoma" w:cs="Tahoma"/>
        </w:rPr>
      </w:pPr>
      <w:r w:rsidRPr="00762DC5">
        <w:rPr>
          <w:rFonts w:ascii="Tahoma" w:hAnsi="Tahoma" w:cs="Tahoma"/>
        </w:rPr>
        <w:t xml:space="preserve">La demande consiste à accepter la marge </w:t>
      </w:r>
      <w:r>
        <w:rPr>
          <w:rFonts w:ascii="Tahoma" w:hAnsi="Tahoma" w:cs="Tahoma"/>
        </w:rPr>
        <w:t>arrière</w:t>
      </w:r>
      <w:r w:rsidRPr="00762DC5">
        <w:rPr>
          <w:rFonts w:ascii="Tahoma" w:hAnsi="Tahoma" w:cs="Tahoma"/>
        </w:rPr>
        <w:t xml:space="preserve"> d</w:t>
      </w:r>
      <w:r>
        <w:rPr>
          <w:rFonts w:ascii="Tahoma" w:hAnsi="Tahoma" w:cs="Tahoma"/>
        </w:rPr>
        <w:t>’une</w:t>
      </w:r>
      <w:r w:rsidRPr="00762DC5">
        <w:rPr>
          <w:rFonts w:ascii="Tahoma" w:hAnsi="Tahoma" w:cs="Tahoma"/>
        </w:rPr>
        <w:t xml:space="preserve"> résidence</w:t>
      </w:r>
      <w:r>
        <w:rPr>
          <w:rFonts w:ascii="Tahoma" w:hAnsi="Tahoma" w:cs="Tahoma"/>
        </w:rPr>
        <w:t xml:space="preserve"> projetée</w:t>
      </w:r>
      <w:r w:rsidRPr="00762DC5">
        <w:rPr>
          <w:rFonts w:ascii="Tahoma" w:hAnsi="Tahoma" w:cs="Tahoma"/>
        </w:rPr>
        <w:t xml:space="preserve"> qui serait de </w:t>
      </w:r>
      <w:r>
        <w:rPr>
          <w:rFonts w:ascii="Tahoma" w:hAnsi="Tahoma" w:cs="Tahoma"/>
        </w:rPr>
        <w:t>2,07</w:t>
      </w:r>
      <w:r w:rsidRPr="00762DC5">
        <w:rPr>
          <w:rFonts w:ascii="Tahoma" w:hAnsi="Tahoma" w:cs="Tahoma"/>
        </w:rPr>
        <w:t xml:space="preserve"> m</w:t>
      </w:r>
      <w:r>
        <w:rPr>
          <w:rFonts w:ascii="Tahoma" w:hAnsi="Tahoma" w:cs="Tahoma"/>
        </w:rPr>
        <w:t xml:space="preserve"> par rapport la rive</w:t>
      </w:r>
      <w:r w:rsidRPr="00762DC5">
        <w:rPr>
          <w:rFonts w:ascii="Tahoma" w:hAnsi="Tahoma" w:cs="Tahoma"/>
        </w:rPr>
        <w:t xml:space="preserve">, alors que le règlement de zonage exige un minimum de </w:t>
      </w:r>
      <w:r>
        <w:rPr>
          <w:rFonts w:ascii="Tahoma" w:hAnsi="Tahoma" w:cs="Tahoma"/>
        </w:rPr>
        <w:t>9</w:t>
      </w:r>
      <w:r w:rsidRPr="00762DC5">
        <w:rPr>
          <w:rFonts w:ascii="Tahoma" w:hAnsi="Tahoma" w:cs="Tahoma"/>
        </w:rPr>
        <w:t xml:space="preserve"> m</w:t>
      </w:r>
      <w:r>
        <w:rPr>
          <w:rFonts w:ascii="Tahoma" w:hAnsi="Tahoma" w:cs="Tahoma"/>
        </w:rPr>
        <w:t>.</w:t>
      </w:r>
    </w:p>
    <w:bookmarkEnd w:id="0"/>
    <w:p w14:paraId="0EE89646" w14:textId="77777777" w:rsidR="008C1624" w:rsidRPr="006E159D" w:rsidRDefault="008C1624" w:rsidP="006E159D">
      <w:pPr>
        <w:spacing w:after="0" w:line="240" w:lineRule="auto"/>
        <w:jc w:val="both"/>
        <w:rPr>
          <w:rFonts w:ascii="Tahoma" w:hAnsi="Tahoma" w:cs="Tahoma"/>
        </w:rPr>
      </w:pPr>
    </w:p>
    <w:p w14:paraId="3D399295" w14:textId="1A5CD584" w:rsidR="00141F72" w:rsidRDefault="00141F72" w:rsidP="00F90BC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Les personnes ou organismes qui désirent obtenir de l’information sur </w:t>
      </w:r>
      <w:r w:rsidR="00AF221C">
        <w:rPr>
          <w:rFonts w:ascii="Tahoma" w:hAnsi="Tahoma" w:cs="Tahoma"/>
        </w:rPr>
        <w:t>cette</w:t>
      </w:r>
      <w:r w:rsidR="00B46A3E">
        <w:rPr>
          <w:rFonts w:ascii="Tahoma" w:hAnsi="Tahoma" w:cs="Tahoma"/>
        </w:rPr>
        <w:t xml:space="preserve"> demande de </w:t>
      </w:r>
      <w:r>
        <w:rPr>
          <w:rFonts w:ascii="Tahoma" w:hAnsi="Tahoma" w:cs="Tahoma"/>
        </w:rPr>
        <w:t xml:space="preserve">dérogations mineure sont invitées à le faire par courriel à l’adresse : </w:t>
      </w:r>
      <w:r w:rsidR="00B46A3E">
        <w:rPr>
          <w:rFonts w:ascii="Tahoma" w:hAnsi="Tahoma" w:cs="Tahoma"/>
        </w:rPr>
        <w:t xml:space="preserve"> </w:t>
      </w:r>
      <w:hyperlink r:id="rId7" w:history="1">
        <w:r w:rsidR="00B46A3E" w:rsidRPr="00B6567F">
          <w:rPr>
            <w:rStyle w:val="Lienhypertexte"/>
            <w:rFonts w:ascii="Tahoma" w:hAnsi="Tahoma" w:cs="Tahoma"/>
          </w:rPr>
          <w:t>urbanisme@carletonsurmer.com</w:t>
        </w:r>
      </w:hyperlink>
      <w:r w:rsidR="006C403F">
        <w:rPr>
          <w:rFonts w:ascii="Tahoma" w:hAnsi="Tahoma" w:cs="Tahoma"/>
        </w:rPr>
        <w:t>.</w:t>
      </w:r>
    </w:p>
    <w:p w14:paraId="36D02AA0" w14:textId="6B00148A" w:rsidR="00141F72" w:rsidRDefault="00141F72" w:rsidP="00141F72">
      <w:pPr>
        <w:pStyle w:val="Paragraphedeliste"/>
        <w:ind w:left="0"/>
        <w:jc w:val="both"/>
        <w:rPr>
          <w:rFonts w:ascii="Tahoma" w:hAnsi="Tahoma" w:cs="Tahoma"/>
        </w:rPr>
      </w:pPr>
    </w:p>
    <w:p w14:paraId="589820DD" w14:textId="3C385AA2" w:rsidR="00F90BC4" w:rsidRDefault="00F90BC4" w:rsidP="00F90BC4">
      <w:pPr>
        <w:jc w:val="both"/>
        <w:rPr>
          <w:rFonts w:ascii="Tahoma" w:hAnsi="Tahoma" w:cs="Tahoma"/>
          <w:b/>
          <w:bCs/>
        </w:rPr>
      </w:pPr>
      <w:r w:rsidRPr="00502EF8">
        <w:rPr>
          <w:rFonts w:ascii="Tahoma" w:hAnsi="Tahoma" w:cs="Tahoma"/>
          <w:b/>
          <w:bCs/>
        </w:rPr>
        <w:t xml:space="preserve">FAIT À </w:t>
      </w:r>
      <w:r>
        <w:rPr>
          <w:rFonts w:ascii="Tahoma" w:hAnsi="Tahoma" w:cs="Tahoma"/>
          <w:b/>
          <w:bCs/>
        </w:rPr>
        <w:t>CARLETON-SUR-MER</w:t>
      </w:r>
      <w:r w:rsidRPr="00502EF8">
        <w:rPr>
          <w:rFonts w:ascii="Tahoma" w:hAnsi="Tahoma" w:cs="Tahoma"/>
          <w:b/>
          <w:bCs/>
        </w:rPr>
        <w:t xml:space="preserve">, CE </w:t>
      </w:r>
      <w:r w:rsidR="00031C4F">
        <w:rPr>
          <w:rFonts w:ascii="Tahoma" w:hAnsi="Tahoma" w:cs="Tahoma"/>
          <w:b/>
          <w:bCs/>
        </w:rPr>
        <w:t>2</w:t>
      </w:r>
      <w:r w:rsidR="00F71049">
        <w:rPr>
          <w:rFonts w:ascii="Tahoma" w:hAnsi="Tahoma" w:cs="Tahoma"/>
          <w:b/>
          <w:bCs/>
        </w:rPr>
        <w:t>3</w:t>
      </w:r>
      <w:r w:rsidRPr="00502EF8">
        <w:rPr>
          <w:rFonts w:ascii="Tahoma" w:hAnsi="Tahoma" w:cs="Tahoma"/>
          <w:b/>
          <w:bCs/>
          <w:vertAlign w:val="superscript"/>
        </w:rPr>
        <w:t>ÈME</w:t>
      </w:r>
      <w:r w:rsidRPr="00502EF8">
        <w:rPr>
          <w:rFonts w:ascii="Tahoma" w:hAnsi="Tahoma" w:cs="Tahoma"/>
          <w:b/>
          <w:bCs/>
        </w:rPr>
        <w:t xml:space="preserve"> JOUR D</w:t>
      </w:r>
      <w:r w:rsidR="005D15A5">
        <w:rPr>
          <w:rFonts w:ascii="Tahoma" w:hAnsi="Tahoma" w:cs="Tahoma"/>
          <w:b/>
          <w:bCs/>
        </w:rPr>
        <w:t xml:space="preserve">E </w:t>
      </w:r>
      <w:r w:rsidR="00031C4F">
        <w:rPr>
          <w:rFonts w:ascii="Tahoma" w:hAnsi="Tahoma" w:cs="Tahoma"/>
          <w:b/>
          <w:bCs/>
        </w:rPr>
        <w:t>MAI</w:t>
      </w:r>
      <w:r w:rsidR="00753B55">
        <w:rPr>
          <w:rFonts w:ascii="Tahoma" w:hAnsi="Tahoma" w:cs="Tahoma"/>
          <w:b/>
          <w:bCs/>
        </w:rPr>
        <w:t xml:space="preserve"> </w:t>
      </w:r>
      <w:r w:rsidRPr="00502EF8">
        <w:rPr>
          <w:rFonts w:ascii="Tahoma" w:hAnsi="Tahoma" w:cs="Tahoma"/>
          <w:b/>
          <w:bCs/>
        </w:rPr>
        <w:t>202</w:t>
      </w:r>
      <w:r w:rsidR="00753B55">
        <w:rPr>
          <w:rFonts w:ascii="Tahoma" w:hAnsi="Tahoma" w:cs="Tahoma"/>
          <w:b/>
          <w:bCs/>
        </w:rPr>
        <w:t>4</w:t>
      </w:r>
    </w:p>
    <w:p w14:paraId="5F31AD67" w14:textId="77777777" w:rsidR="00F90BC4" w:rsidRDefault="00F90BC4" w:rsidP="00F90BC4">
      <w:pPr>
        <w:jc w:val="both"/>
        <w:rPr>
          <w:rFonts w:ascii="Tahoma" w:hAnsi="Tahoma" w:cs="Tahoma"/>
          <w:b/>
          <w:bCs/>
        </w:rPr>
      </w:pPr>
    </w:p>
    <w:p w14:paraId="0FD63092" w14:textId="77777777" w:rsidR="00F90BC4" w:rsidRPr="00826AE1" w:rsidRDefault="00F90BC4" w:rsidP="00F90BC4">
      <w:pPr>
        <w:jc w:val="both"/>
        <w:rPr>
          <w:rFonts w:ascii="Tahoma" w:hAnsi="Tahoma" w:cs="Tahoma"/>
        </w:rPr>
      </w:pPr>
      <w:r w:rsidRPr="00626D80">
        <w:rPr>
          <w:rFonts w:ascii="Tahoma" w:hAnsi="Tahoma" w:cs="Tahoma"/>
          <w:noProof/>
        </w:rPr>
        <w:drawing>
          <wp:inline distT="0" distB="0" distL="0" distR="0" wp14:anchorId="56ECEF1B" wp14:editId="5A9DC815">
            <wp:extent cx="2676525" cy="754345"/>
            <wp:effectExtent l="0" t="0" r="0" b="825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904" cy="75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216F3" w14:textId="77777777" w:rsidR="00F90BC4" w:rsidRPr="00826AE1" w:rsidRDefault="00F90BC4" w:rsidP="00F90BC4">
      <w:pPr>
        <w:jc w:val="both"/>
        <w:rPr>
          <w:rFonts w:ascii="Tahoma" w:hAnsi="Tahoma" w:cs="Tahoma"/>
        </w:rPr>
      </w:pPr>
      <w:r w:rsidRPr="00826AE1">
        <w:rPr>
          <w:rFonts w:ascii="Tahoma" w:hAnsi="Tahoma" w:cs="Tahoma"/>
        </w:rPr>
        <w:t>Antoine Audet</w:t>
      </w:r>
    </w:p>
    <w:p w14:paraId="7C072DCF" w14:textId="77777777" w:rsidR="00F90BC4" w:rsidRPr="00826AE1" w:rsidRDefault="00F90BC4" w:rsidP="00F90BC4">
      <w:pPr>
        <w:jc w:val="both"/>
        <w:rPr>
          <w:rFonts w:ascii="Tahoma" w:hAnsi="Tahoma" w:cs="Tahoma"/>
          <w:i/>
        </w:rPr>
      </w:pPr>
      <w:r w:rsidRPr="00826AE1">
        <w:rPr>
          <w:rFonts w:ascii="Tahoma" w:hAnsi="Tahoma" w:cs="Tahoma"/>
        </w:rPr>
        <w:t>Directeur général et greffier</w:t>
      </w:r>
    </w:p>
    <w:p w14:paraId="3A754D9E" w14:textId="04BE0ED6" w:rsidR="00F90BC4" w:rsidRDefault="00F90BC4" w:rsidP="00F90BC4">
      <w:pPr>
        <w:jc w:val="both"/>
        <w:rPr>
          <w:rFonts w:ascii="Tahoma" w:hAnsi="Tahoma" w:cs="Tahoma"/>
          <w:iCs/>
        </w:rPr>
      </w:pPr>
      <w:r w:rsidRPr="00826AE1">
        <w:rPr>
          <w:rFonts w:ascii="Tahoma" w:hAnsi="Tahoma" w:cs="Tahoma"/>
          <w:iCs/>
        </w:rPr>
        <w:t xml:space="preserve">(Publication </w:t>
      </w:r>
      <w:r w:rsidRPr="00626D80">
        <w:rPr>
          <w:rFonts w:ascii="Tahoma" w:hAnsi="Tahoma" w:cs="Tahoma"/>
        </w:rPr>
        <w:t>sur le site internet de la Ville</w:t>
      </w:r>
      <w:r w:rsidR="00AF221C">
        <w:rPr>
          <w:rFonts w:ascii="Tahoma" w:hAnsi="Tahoma" w:cs="Tahoma"/>
        </w:rPr>
        <w:t xml:space="preserve"> </w:t>
      </w:r>
      <w:r w:rsidR="00753B55">
        <w:rPr>
          <w:rFonts w:ascii="Tahoma" w:hAnsi="Tahoma" w:cs="Tahoma"/>
        </w:rPr>
        <w:t xml:space="preserve">le </w:t>
      </w:r>
      <w:r w:rsidR="00031C4F">
        <w:rPr>
          <w:rFonts w:ascii="Tahoma" w:hAnsi="Tahoma" w:cs="Tahoma"/>
        </w:rPr>
        <w:t>2</w:t>
      </w:r>
      <w:r w:rsidR="00F71049">
        <w:rPr>
          <w:rFonts w:ascii="Tahoma" w:hAnsi="Tahoma" w:cs="Tahoma"/>
        </w:rPr>
        <w:t>3</w:t>
      </w:r>
      <w:r w:rsidR="00031C4F">
        <w:rPr>
          <w:rFonts w:ascii="Tahoma" w:hAnsi="Tahoma" w:cs="Tahoma"/>
        </w:rPr>
        <w:t xml:space="preserve"> mai</w:t>
      </w:r>
      <w:r w:rsidR="00F232F9">
        <w:rPr>
          <w:rFonts w:ascii="Tahoma" w:hAnsi="Tahoma" w:cs="Tahoma"/>
        </w:rPr>
        <w:t xml:space="preserve"> 2024</w:t>
      </w:r>
      <w:r w:rsidRPr="00826AE1">
        <w:rPr>
          <w:rFonts w:ascii="Tahoma" w:hAnsi="Tahoma" w:cs="Tahoma"/>
          <w:iCs/>
        </w:rPr>
        <w:t>)</w:t>
      </w:r>
      <w:r>
        <w:rPr>
          <w:rFonts w:ascii="Tahoma" w:hAnsi="Tahoma" w:cs="Tahoma"/>
          <w:iCs/>
        </w:rPr>
        <w:t xml:space="preserve"> </w:t>
      </w:r>
    </w:p>
    <w:p w14:paraId="766F786E" w14:textId="3BB2A001" w:rsidR="00141F72" w:rsidRPr="00F90BC4" w:rsidRDefault="00141F72" w:rsidP="00F90BC4">
      <w:pPr>
        <w:jc w:val="both"/>
        <w:rPr>
          <w:rFonts w:ascii="Tahoma" w:hAnsi="Tahoma" w:cs="Tahoma"/>
          <w:b/>
          <w:bCs/>
        </w:rPr>
      </w:pPr>
    </w:p>
    <w:sectPr w:rsidR="00141F72" w:rsidRPr="00F90BC4" w:rsidSect="00B46A3E">
      <w:headerReference w:type="default" r:id="rId9"/>
      <w:pgSz w:w="12240" w:h="20160" w:code="5"/>
      <w:pgMar w:top="720" w:right="1440" w:bottom="720" w:left="1440" w:header="706" w:footer="706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F6297" w14:textId="77777777" w:rsidR="00141F72" w:rsidRDefault="00141F72" w:rsidP="00141F72">
      <w:pPr>
        <w:spacing w:after="0" w:line="240" w:lineRule="auto"/>
      </w:pPr>
      <w:r>
        <w:separator/>
      </w:r>
    </w:p>
  </w:endnote>
  <w:endnote w:type="continuationSeparator" w:id="0">
    <w:p w14:paraId="2061A3B0" w14:textId="77777777" w:rsidR="00141F72" w:rsidRDefault="00141F72" w:rsidP="0014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365A7" w14:textId="77777777" w:rsidR="00141F72" w:rsidRDefault="00141F72" w:rsidP="00141F72">
      <w:pPr>
        <w:spacing w:after="0" w:line="240" w:lineRule="auto"/>
      </w:pPr>
      <w:r>
        <w:separator/>
      </w:r>
    </w:p>
  </w:footnote>
  <w:footnote w:type="continuationSeparator" w:id="0">
    <w:p w14:paraId="33352A74" w14:textId="77777777" w:rsidR="00141F72" w:rsidRDefault="00141F72" w:rsidP="0014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22B79" w14:textId="6EF3C094" w:rsidR="00F90BC4" w:rsidRDefault="00F90BC4" w:rsidP="00F90BC4">
    <w:pPr>
      <w:pStyle w:val="En-tte"/>
      <w:tabs>
        <w:tab w:val="right" w:pos="9360"/>
      </w:tabs>
    </w:pPr>
    <w:r>
      <w:rPr>
        <w:noProof/>
      </w:rPr>
      <w:drawing>
        <wp:inline distT="0" distB="0" distL="0" distR="0" wp14:anchorId="376B0F2E" wp14:editId="40935369">
          <wp:extent cx="1943100" cy="71437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  </w:t>
    </w:r>
    <w:r>
      <w:rPr>
        <w:rFonts w:ascii="Tahoma" w:hAnsi="Tahoma" w:cs="Tahoma"/>
      </w:rPr>
      <w:t>AVIS PUBLIC</w:t>
    </w:r>
    <w:r>
      <w:rPr>
        <w:rFonts w:ascii="Tahoma" w:hAnsi="Tahoma" w:cs="Tahoma"/>
      </w:rPr>
      <w:tab/>
    </w:r>
  </w:p>
  <w:p w14:paraId="223D9477" w14:textId="77777777" w:rsidR="00F90BC4" w:rsidRDefault="00F90BC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B0B6B"/>
    <w:multiLevelType w:val="hybridMultilevel"/>
    <w:tmpl w:val="5126AC8E"/>
    <w:lvl w:ilvl="0" w:tplc="89B42F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9B9"/>
    <w:multiLevelType w:val="hybridMultilevel"/>
    <w:tmpl w:val="25E2D730"/>
    <w:lvl w:ilvl="0" w:tplc="54AA670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1B97"/>
    <w:multiLevelType w:val="hybridMultilevel"/>
    <w:tmpl w:val="26A4D9E0"/>
    <w:lvl w:ilvl="0" w:tplc="E22E86FE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AA27BA"/>
    <w:multiLevelType w:val="hybridMultilevel"/>
    <w:tmpl w:val="83C46432"/>
    <w:lvl w:ilvl="0" w:tplc="336AC74E">
      <w:start w:val="1"/>
      <w:numFmt w:val="decimal"/>
      <w:lvlText w:val="%1."/>
      <w:lvlJc w:val="left"/>
      <w:pPr>
        <w:ind w:left="720" w:hanging="360"/>
      </w:pPr>
      <w:rPr>
        <w:rFonts w:hint="default"/>
        <w:color w:val="595959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33410"/>
    <w:multiLevelType w:val="hybridMultilevel"/>
    <w:tmpl w:val="3BD0FC00"/>
    <w:lvl w:ilvl="0" w:tplc="F50C83E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304BC"/>
    <w:multiLevelType w:val="hybridMultilevel"/>
    <w:tmpl w:val="A064A53E"/>
    <w:lvl w:ilvl="0" w:tplc="26B8C28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34A29"/>
    <w:multiLevelType w:val="hybridMultilevel"/>
    <w:tmpl w:val="FBEC23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77A26"/>
    <w:multiLevelType w:val="multilevel"/>
    <w:tmpl w:val="B5B8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A858B2"/>
    <w:multiLevelType w:val="hybridMultilevel"/>
    <w:tmpl w:val="0F0CB6B0"/>
    <w:lvl w:ilvl="0" w:tplc="58A0515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A081E"/>
    <w:multiLevelType w:val="hybridMultilevel"/>
    <w:tmpl w:val="48FEB1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950A4"/>
    <w:multiLevelType w:val="hybridMultilevel"/>
    <w:tmpl w:val="8ED2880E"/>
    <w:lvl w:ilvl="0" w:tplc="100A9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E03B8"/>
    <w:multiLevelType w:val="hybridMultilevel"/>
    <w:tmpl w:val="9DFA1B62"/>
    <w:lvl w:ilvl="0" w:tplc="C0A4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514B3"/>
    <w:multiLevelType w:val="hybridMultilevel"/>
    <w:tmpl w:val="B358BB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F2400"/>
    <w:multiLevelType w:val="hybridMultilevel"/>
    <w:tmpl w:val="1C7AFDE6"/>
    <w:lvl w:ilvl="0" w:tplc="54AA670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E0A4C"/>
    <w:multiLevelType w:val="hybridMultilevel"/>
    <w:tmpl w:val="32E26840"/>
    <w:lvl w:ilvl="0" w:tplc="7B028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D700F"/>
    <w:multiLevelType w:val="multilevel"/>
    <w:tmpl w:val="714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0717A0"/>
    <w:multiLevelType w:val="hybridMultilevel"/>
    <w:tmpl w:val="E9BA02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17E80"/>
    <w:multiLevelType w:val="hybridMultilevel"/>
    <w:tmpl w:val="F2C61F9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71398"/>
    <w:multiLevelType w:val="hybridMultilevel"/>
    <w:tmpl w:val="19C6282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66210"/>
    <w:multiLevelType w:val="hybridMultilevel"/>
    <w:tmpl w:val="759A09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507773">
    <w:abstractNumId w:val="16"/>
  </w:num>
  <w:num w:numId="2" w16cid:durableId="257448436">
    <w:abstractNumId w:val="2"/>
  </w:num>
  <w:num w:numId="3" w16cid:durableId="1081608629">
    <w:abstractNumId w:val="7"/>
  </w:num>
  <w:num w:numId="4" w16cid:durableId="1559516345">
    <w:abstractNumId w:val="4"/>
  </w:num>
  <w:num w:numId="5" w16cid:durableId="80152075">
    <w:abstractNumId w:val="15"/>
  </w:num>
  <w:num w:numId="6" w16cid:durableId="1339887374">
    <w:abstractNumId w:val="0"/>
  </w:num>
  <w:num w:numId="7" w16cid:durableId="212692696">
    <w:abstractNumId w:val="8"/>
  </w:num>
  <w:num w:numId="8" w16cid:durableId="1566260147">
    <w:abstractNumId w:val="5"/>
  </w:num>
  <w:num w:numId="9" w16cid:durableId="617418744">
    <w:abstractNumId w:val="14"/>
  </w:num>
  <w:num w:numId="10" w16cid:durableId="428505486">
    <w:abstractNumId w:val="10"/>
  </w:num>
  <w:num w:numId="11" w16cid:durableId="1694771411">
    <w:abstractNumId w:val="11"/>
  </w:num>
  <w:num w:numId="12" w16cid:durableId="850216824">
    <w:abstractNumId w:val="3"/>
  </w:num>
  <w:num w:numId="13" w16cid:durableId="925575931">
    <w:abstractNumId w:val="19"/>
  </w:num>
  <w:num w:numId="14" w16cid:durableId="881945979">
    <w:abstractNumId w:val="9"/>
  </w:num>
  <w:num w:numId="15" w16cid:durableId="1564948725">
    <w:abstractNumId w:val="12"/>
  </w:num>
  <w:num w:numId="16" w16cid:durableId="1244530702">
    <w:abstractNumId w:val="13"/>
  </w:num>
  <w:num w:numId="17" w16cid:durableId="1010178559">
    <w:abstractNumId w:val="1"/>
  </w:num>
  <w:num w:numId="18" w16cid:durableId="1844592083">
    <w:abstractNumId w:val="18"/>
  </w:num>
  <w:num w:numId="19" w16cid:durableId="1034774387">
    <w:abstractNumId w:val="6"/>
  </w:num>
  <w:num w:numId="20" w16cid:durableId="21425289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72"/>
    <w:rsid w:val="00027E7C"/>
    <w:rsid w:val="00031C4F"/>
    <w:rsid w:val="00141F72"/>
    <w:rsid w:val="001615D4"/>
    <w:rsid w:val="0017767D"/>
    <w:rsid w:val="001F03D5"/>
    <w:rsid w:val="00241F45"/>
    <w:rsid w:val="00263128"/>
    <w:rsid w:val="00386B8B"/>
    <w:rsid w:val="004B23CC"/>
    <w:rsid w:val="004E7173"/>
    <w:rsid w:val="00584EE7"/>
    <w:rsid w:val="005D15A5"/>
    <w:rsid w:val="00620A7E"/>
    <w:rsid w:val="006C403F"/>
    <w:rsid w:val="006E159D"/>
    <w:rsid w:val="00753B55"/>
    <w:rsid w:val="00760147"/>
    <w:rsid w:val="00762DC5"/>
    <w:rsid w:val="007B7401"/>
    <w:rsid w:val="007F1455"/>
    <w:rsid w:val="008152AA"/>
    <w:rsid w:val="00863EBF"/>
    <w:rsid w:val="008C1624"/>
    <w:rsid w:val="008E017B"/>
    <w:rsid w:val="00952FBC"/>
    <w:rsid w:val="00953A15"/>
    <w:rsid w:val="00A069CB"/>
    <w:rsid w:val="00AF221C"/>
    <w:rsid w:val="00B46A3E"/>
    <w:rsid w:val="00B56B46"/>
    <w:rsid w:val="00B705B2"/>
    <w:rsid w:val="00D01D72"/>
    <w:rsid w:val="00D57987"/>
    <w:rsid w:val="00DC2216"/>
    <w:rsid w:val="00DC69DD"/>
    <w:rsid w:val="00DD3724"/>
    <w:rsid w:val="00EC6CD2"/>
    <w:rsid w:val="00F15584"/>
    <w:rsid w:val="00F232F9"/>
    <w:rsid w:val="00F62758"/>
    <w:rsid w:val="00F657E5"/>
    <w:rsid w:val="00F71049"/>
    <w:rsid w:val="00F83670"/>
    <w:rsid w:val="00F9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FD59F6"/>
  <w15:chartTrackingRefBased/>
  <w15:docId w15:val="{F3BB468A-65B0-4F6D-84FE-3282E57B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1F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1F7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141F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41F7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1F7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41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1F72"/>
  </w:style>
  <w:style w:type="paragraph" w:styleId="Pieddepage">
    <w:name w:val="footer"/>
    <w:basedOn w:val="Normal"/>
    <w:link w:val="PieddepageCar"/>
    <w:uiPriority w:val="99"/>
    <w:unhideWhenUsed/>
    <w:rsid w:val="00141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1F72"/>
  </w:style>
  <w:style w:type="paragraph" w:customStyle="1" w:styleId="paragraph">
    <w:name w:val="paragraph"/>
    <w:basedOn w:val="Normal"/>
    <w:rsid w:val="00F83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F83670"/>
  </w:style>
  <w:style w:type="character" w:customStyle="1" w:styleId="eop">
    <w:name w:val="eop"/>
    <w:basedOn w:val="Policepardfaut"/>
    <w:rsid w:val="00F83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3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urbanisme@carletonsurm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Leblanc</dc:creator>
  <cp:keywords/>
  <dc:description/>
  <cp:lastModifiedBy>Samantha Leblanc</cp:lastModifiedBy>
  <cp:revision>22</cp:revision>
  <dcterms:created xsi:type="dcterms:W3CDTF">2022-06-15T16:07:00Z</dcterms:created>
  <dcterms:modified xsi:type="dcterms:W3CDTF">2024-05-23T12:32:00Z</dcterms:modified>
</cp:coreProperties>
</file>